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F4" w:rsidRPr="006C31F4" w:rsidRDefault="006C31F4" w:rsidP="006C31F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C31F4">
        <w:rPr>
          <w:rFonts w:ascii="Times New Roman" w:eastAsia="Times New Roman" w:hAnsi="Times New Roman" w:cs="Times New Roman"/>
          <w:b/>
          <w:bCs/>
          <w:kern w:val="36"/>
          <w:sz w:val="48"/>
          <w:szCs w:val="48"/>
          <w:lang w:eastAsia="pl-PL"/>
        </w:rPr>
        <w:t>Ulga w opłacaniu składek bez opłaty prolongacyjnej - odroczenie terminu płatności lub rozłożenie na raty należności z tytułu składek</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 xml:space="preserve">1 kwietnia 2020 </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b/>
          <w:bCs/>
          <w:sz w:val="24"/>
          <w:szCs w:val="24"/>
          <w:lang w:eastAsia="pl-PL"/>
        </w:rPr>
        <w:t>Jeśli jesteś płatnikiem składek i masz trudności w terminowym opłaceniu składek w następstwie COVID-19 możesz skorzystać z ulgi w ich opłacaniu. Możesz wnioskować o odroczenie terminu płatności lub rozłożenie na raty należności z tytułu składek. Ulgi dotyczą składek na Twoje ubezpieczenia i zatrudnionych przez Ciebie osób. Nie ma znaczenia wielkość przedsiębiorstwa. Dotyczy to składek za okres od stycznia 2020 r.</w:t>
      </w:r>
    </w:p>
    <w:p w:rsidR="006C31F4" w:rsidRPr="006C31F4" w:rsidRDefault="006C31F4" w:rsidP="006C31F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31F4">
        <w:rPr>
          <w:rFonts w:ascii="Times New Roman" w:eastAsia="Times New Roman" w:hAnsi="Times New Roman" w:cs="Times New Roman"/>
          <w:b/>
          <w:bCs/>
          <w:sz w:val="36"/>
          <w:szCs w:val="36"/>
          <w:lang w:eastAsia="pl-PL"/>
        </w:rPr>
        <w:t>Kogo dotyczy?</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płatnika składek na ubezpieczenia społeczne lub zdrowotne.</w:t>
      </w:r>
    </w:p>
    <w:p w:rsidR="006C31F4" w:rsidRPr="006C31F4" w:rsidRDefault="006C31F4" w:rsidP="006C31F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31F4">
        <w:rPr>
          <w:rFonts w:ascii="Times New Roman" w:eastAsia="Times New Roman" w:hAnsi="Times New Roman" w:cs="Times New Roman"/>
          <w:b/>
          <w:bCs/>
          <w:sz w:val="36"/>
          <w:szCs w:val="36"/>
          <w:lang w:eastAsia="pl-PL"/>
        </w:rPr>
        <w:t>Jakie musisz spełnić warunki, aby skorzystać ze wsparcia?</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Aby skorzystać z ulgi musisz być płatnikiem składek na ubezpieczenia społeczne lub zdrowotne. Nie ma znaczenia od kiedy prowadzisz działalność. Nie ma też znaczenia wielkość Twojego przedsiębiorstwa.</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Ulga dotyczy składek od stycznia 2020 r., nie możesz zatem wnioskować o ulgę dotyczącą składek za 2019 r.</w:t>
      </w:r>
    </w:p>
    <w:p w:rsidR="006C31F4" w:rsidRPr="006C31F4" w:rsidRDefault="006C31F4" w:rsidP="006C31F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31F4">
        <w:rPr>
          <w:rFonts w:ascii="Times New Roman" w:eastAsia="Times New Roman" w:hAnsi="Times New Roman" w:cs="Times New Roman"/>
          <w:b/>
          <w:bCs/>
          <w:sz w:val="36"/>
          <w:szCs w:val="36"/>
          <w:lang w:eastAsia="pl-PL"/>
        </w:rPr>
        <w:t>Co zyskasz?</w:t>
      </w:r>
    </w:p>
    <w:p w:rsidR="006C31F4" w:rsidRPr="006C31F4" w:rsidRDefault="006C31F4" w:rsidP="006C3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 xml:space="preserve">Dzięki uldze masz możliwość opłacenia składek do ZUS w dłuższym czasie. Jeśli złożysz wniosek przed terminem płatności składek nie ponosisz żadnych kosztów związanych z ulgą. </w:t>
      </w:r>
    </w:p>
    <w:p w:rsidR="006C31F4" w:rsidRPr="006C31F4" w:rsidRDefault="006C31F4" w:rsidP="006C31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Jeśli wniosek złożysz po terminie opłacania składek naliczymy Ci odsetki za zwłokę na dzień złożenia wniosku.</w:t>
      </w:r>
    </w:p>
    <w:p w:rsidR="006C31F4" w:rsidRPr="006C31F4" w:rsidRDefault="006C31F4" w:rsidP="006C3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Nie ma żadnych ograniczeń co do wysokości składek, których dotyczy ulga. Pamiętaj jednak, że ulga dotyczy składek za okres od stycznia 2020 r.</w:t>
      </w:r>
    </w:p>
    <w:p w:rsidR="006C31F4" w:rsidRPr="006C31F4" w:rsidRDefault="006C31F4" w:rsidP="006C3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Skorzystanie z ulgi nie wyklucza możliwość skorzystania z innych form wsparcia w ramach Tarczy Antykryzysowej.</w:t>
      </w:r>
    </w:p>
    <w:p w:rsidR="006C31F4" w:rsidRPr="006C31F4" w:rsidRDefault="006C31F4" w:rsidP="006C31F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31F4">
        <w:rPr>
          <w:rFonts w:ascii="Times New Roman" w:eastAsia="Times New Roman" w:hAnsi="Times New Roman" w:cs="Times New Roman"/>
          <w:b/>
          <w:bCs/>
          <w:sz w:val="36"/>
          <w:szCs w:val="36"/>
          <w:lang w:eastAsia="pl-PL"/>
        </w:rPr>
        <w:t>Jak złożyć wniosek?</w:t>
      </w:r>
    </w:p>
    <w:p w:rsidR="006C31F4" w:rsidRPr="006C31F4" w:rsidRDefault="006C31F4" w:rsidP="006C3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6C31F4">
          <w:rPr>
            <w:rFonts w:ascii="Times New Roman" w:eastAsia="Times New Roman" w:hAnsi="Times New Roman" w:cs="Times New Roman"/>
            <w:color w:val="0000FF"/>
            <w:sz w:val="24"/>
            <w:szCs w:val="24"/>
            <w:u w:val="single"/>
            <w:lang w:eastAsia="pl-PL"/>
          </w:rPr>
          <w:t xml:space="preserve">Aby otrzymać uzyskać odroczenie terminu płatności lub rozłożenie na raty należności z tytułu składek musisz złożyć do ZUS wniosek o ulgę (RDU) plik </w:t>
        </w:r>
        <w:proofErr w:type="spellStart"/>
        <w:r w:rsidRPr="006C31F4">
          <w:rPr>
            <w:rFonts w:ascii="Times New Roman" w:eastAsia="Times New Roman" w:hAnsi="Times New Roman" w:cs="Times New Roman"/>
            <w:color w:val="0000FF"/>
            <w:sz w:val="24"/>
            <w:szCs w:val="24"/>
            <w:u w:val="single"/>
            <w:lang w:eastAsia="pl-PL"/>
          </w:rPr>
          <w:t>docx</w:t>
        </w:r>
        <w:proofErr w:type="spellEnd"/>
        <w:r w:rsidRPr="006C31F4">
          <w:rPr>
            <w:rFonts w:ascii="Times New Roman" w:eastAsia="Times New Roman" w:hAnsi="Times New Roman" w:cs="Times New Roman"/>
            <w:color w:val="0000FF"/>
            <w:sz w:val="24"/>
            <w:szCs w:val="24"/>
            <w:u w:val="single"/>
            <w:lang w:eastAsia="pl-PL"/>
          </w:rPr>
          <w:t xml:space="preserve"> 54kb</w:t>
        </w:r>
      </w:hyperlink>
      <w:r w:rsidRPr="006C31F4">
        <w:rPr>
          <w:rFonts w:ascii="Times New Roman" w:eastAsia="Times New Roman" w:hAnsi="Times New Roman" w:cs="Times New Roman"/>
          <w:sz w:val="24"/>
          <w:szCs w:val="24"/>
          <w:lang w:eastAsia="pl-PL"/>
        </w:rPr>
        <w:t xml:space="preserve">; </w:t>
      </w:r>
      <w:hyperlink r:id="rId7" w:history="1">
        <w:r w:rsidRPr="006C31F4">
          <w:rPr>
            <w:rFonts w:ascii="Times New Roman" w:eastAsia="Times New Roman" w:hAnsi="Times New Roman" w:cs="Times New Roman"/>
            <w:color w:val="0000FF"/>
            <w:sz w:val="24"/>
            <w:szCs w:val="24"/>
            <w:u w:val="single"/>
            <w:lang w:eastAsia="pl-PL"/>
          </w:rPr>
          <w:t>wniosek RDU w formacie pdf 138kb</w:t>
        </w:r>
      </w:hyperlink>
      <w:r w:rsidRPr="006C31F4">
        <w:rPr>
          <w:rFonts w:ascii="Times New Roman" w:eastAsia="Times New Roman" w:hAnsi="Times New Roman" w:cs="Times New Roman"/>
          <w:sz w:val="24"/>
          <w:szCs w:val="24"/>
          <w:lang w:eastAsia="pl-PL"/>
        </w:rPr>
        <w:t>. </w:t>
      </w:r>
    </w:p>
    <w:p w:rsidR="006C31F4" w:rsidRPr="006C31F4" w:rsidRDefault="006C31F4" w:rsidP="006C31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Wniosek o ulgę możesz przekazać:</w:t>
      </w:r>
    </w:p>
    <w:p w:rsidR="006C31F4" w:rsidRPr="006C31F4" w:rsidRDefault="006C31F4" w:rsidP="006C31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8" w:history="1">
        <w:r w:rsidRPr="006C31F4">
          <w:rPr>
            <w:rFonts w:ascii="Times New Roman" w:eastAsia="Times New Roman" w:hAnsi="Times New Roman" w:cs="Times New Roman"/>
            <w:color w:val="0000FF"/>
            <w:sz w:val="24"/>
            <w:szCs w:val="24"/>
            <w:u w:val="single"/>
            <w:lang w:eastAsia="pl-PL"/>
          </w:rPr>
          <w:t xml:space="preserve">drogą elektroniczną przez PUE ZUS (skorzystaj z instrukcji plik </w:t>
        </w:r>
        <w:proofErr w:type="spellStart"/>
        <w:r w:rsidRPr="006C31F4">
          <w:rPr>
            <w:rFonts w:ascii="Times New Roman" w:eastAsia="Times New Roman" w:hAnsi="Times New Roman" w:cs="Times New Roman"/>
            <w:color w:val="0000FF"/>
            <w:sz w:val="24"/>
            <w:szCs w:val="24"/>
            <w:u w:val="single"/>
            <w:lang w:eastAsia="pl-PL"/>
          </w:rPr>
          <w:t>doc</w:t>
        </w:r>
        <w:proofErr w:type="spellEnd"/>
        <w:r w:rsidRPr="006C31F4">
          <w:rPr>
            <w:rFonts w:ascii="Times New Roman" w:eastAsia="Times New Roman" w:hAnsi="Times New Roman" w:cs="Times New Roman"/>
            <w:color w:val="0000FF"/>
            <w:sz w:val="24"/>
            <w:szCs w:val="24"/>
            <w:u w:val="single"/>
            <w:lang w:eastAsia="pl-PL"/>
          </w:rPr>
          <w:t xml:space="preserve"> 687kb)</w:t>
        </w:r>
      </w:hyperlink>
    </w:p>
    <w:p w:rsidR="006C31F4" w:rsidRPr="006C31F4" w:rsidRDefault="006C31F4" w:rsidP="006C31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6C31F4">
          <w:rPr>
            <w:rFonts w:ascii="Times New Roman" w:eastAsia="Times New Roman" w:hAnsi="Times New Roman" w:cs="Times New Roman"/>
            <w:color w:val="0066CC"/>
            <w:sz w:val="24"/>
            <w:szCs w:val="24"/>
            <w:u w:val="single"/>
            <w:lang w:eastAsia="pl-PL"/>
          </w:rPr>
          <w:t>drogą elektroniczną przez PUE ZUS, za pośrednictwem strony gov.pl (link do strony zewnętrznej)</w:t>
        </w:r>
      </w:hyperlink>
    </w:p>
    <w:p w:rsidR="006C31F4" w:rsidRPr="006C31F4" w:rsidRDefault="006C31F4" w:rsidP="006C31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za pośrednictwem poczty,</w:t>
      </w:r>
    </w:p>
    <w:p w:rsidR="006C31F4" w:rsidRPr="006C31F4" w:rsidRDefault="006C31F4" w:rsidP="006C31F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osobiście w placówce ZUS – do skrzynki na dokumenty (bez kontaktu z pracownikiem ZUS).</w:t>
      </w:r>
    </w:p>
    <w:p w:rsidR="006C31F4" w:rsidRPr="006C31F4" w:rsidRDefault="006C31F4" w:rsidP="006C31F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31F4">
        <w:rPr>
          <w:rFonts w:ascii="Times New Roman" w:eastAsia="Times New Roman" w:hAnsi="Times New Roman" w:cs="Times New Roman"/>
          <w:b/>
          <w:bCs/>
          <w:sz w:val="36"/>
          <w:szCs w:val="36"/>
          <w:lang w:eastAsia="pl-PL"/>
        </w:rPr>
        <w:t>Jak się z Tobą skontaktujemy?</w:t>
      </w:r>
    </w:p>
    <w:p w:rsidR="006C31F4" w:rsidRPr="006C31F4" w:rsidRDefault="006C31F4" w:rsidP="006C31F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Jeśli będziemy mieli wątpliwości dotyczące wniosku, skontaktujemy się z Tobą e-mailem lub telefonicznie.</w:t>
      </w:r>
    </w:p>
    <w:p w:rsidR="006C31F4" w:rsidRPr="006C31F4" w:rsidRDefault="006C31F4" w:rsidP="006C31F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Dostaniesz od nas informację o rozstrzygnięciu na PUE ZUS lub prześlemy ją za pośrednictwem poczty.</w:t>
      </w:r>
    </w:p>
    <w:p w:rsidR="006C31F4" w:rsidRPr="006C31F4" w:rsidRDefault="006C31F4" w:rsidP="006C31F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31F4">
        <w:rPr>
          <w:rFonts w:ascii="Times New Roman" w:eastAsia="Times New Roman" w:hAnsi="Times New Roman" w:cs="Times New Roman"/>
          <w:b/>
          <w:bCs/>
          <w:sz w:val="36"/>
          <w:szCs w:val="36"/>
          <w:lang w:eastAsia="pl-PL"/>
        </w:rPr>
        <w:t>Czy możesz się odwołać?</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Jeśli nie zgadzasz się z rozstrzygnięciem ZUS, możesz złożyć wniosek do ZUS o ponowne rozpatrzenie sprawy. Wystarczy, że złożysz pismo w tej sprawie do placówki ZUS. Masz na to 7 dni od dnia, w którym otrzymasz od nas odpowiedź na ten wniosek.</w:t>
      </w:r>
    </w:p>
    <w:p w:rsidR="006C31F4" w:rsidRPr="006C31F4" w:rsidRDefault="006C31F4" w:rsidP="006C31F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C31F4">
        <w:rPr>
          <w:rFonts w:ascii="Times New Roman" w:eastAsia="Times New Roman" w:hAnsi="Times New Roman" w:cs="Times New Roman"/>
          <w:b/>
          <w:bCs/>
          <w:sz w:val="36"/>
          <w:szCs w:val="36"/>
          <w:lang w:eastAsia="pl-PL"/>
        </w:rPr>
        <w:t>Gdzie otrzymasz pomoc?</w:t>
      </w:r>
    </w:p>
    <w:p w:rsidR="006C31F4" w:rsidRPr="006C31F4" w:rsidRDefault="006C31F4" w:rsidP="006C31F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 xml:space="preserve">W dni robocze (pn.- pt.) w godzinach 7 - 15 pod numerami telefonu: </w:t>
      </w:r>
    </w:p>
    <w:p w:rsidR="006C31F4" w:rsidRPr="006C31F4" w:rsidRDefault="006C31F4" w:rsidP="006C31F4">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22 290 87 02,</w:t>
      </w:r>
    </w:p>
    <w:p w:rsidR="006C31F4" w:rsidRPr="006C31F4" w:rsidRDefault="006C31F4" w:rsidP="006C31F4">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22 290 87 03,</w:t>
      </w:r>
    </w:p>
    <w:p w:rsidR="006C31F4" w:rsidRPr="006C31F4" w:rsidRDefault="006C31F4" w:rsidP="006C31F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W dni robocze (pn.-</w:t>
      </w:r>
      <w:proofErr w:type="spellStart"/>
      <w:r w:rsidRPr="006C31F4">
        <w:rPr>
          <w:rFonts w:ascii="Times New Roman" w:eastAsia="Times New Roman" w:hAnsi="Times New Roman" w:cs="Times New Roman"/>
          <w:sz w:val="24"/>
          <w:szCs w:val="24"/>
          <w:lang w:eastAsia="pl-PL"/>
        </w:rPr>
        <w:t>pt</w:t>
      </w:r>
      <w:proofErr w:type="spellEnd"/>
      <w:r w:rsidRPr="006C31F4">
        <w:rPr>
          <w:rFonts w:ascii="Times New Roman" w:eastAsia="Times New Roman" w:hAnsi="Times New Roman" w:cs="Times New Roman"/>
          <w:sz w:val="24"/>
          <w:szCs w:val="24"/>
          <w:lang w:eastAsia="pl-PL"/>
        </w:rPr>
        <w:t>) w godzinach 7-18 pod numerem ogólnopolskiej infolinii</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22 560 16 00 - wybierz „0” (połączysz się z konsultantem Centrum Obsługi Telefonicznej ZUS, a następnie wybierz temat rozmowy 7 - wsparcie dla przedsiębiorców).</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b/>
          <w:bCs/>
          <w:sz w:val="24"/>
          <w:szCs w:val="24"/>
          <w:lang w:eastAsia="pl-PL"/>
        </w:rPr>
        <w:t>Przykład</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Pani Grażyna prowadzi zakład kosmetyczny. W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b/>
          <w:bCs/>
          <w:sz w:val="24"/>
          <w:szCs w:val="24"/>
          <w:lang w:eastAsia="pl-PL"/>
        </w:rPr>
        <w:lastRenderedPageBreak/>
        <w:t>Przykład</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o zmianie ustawy o szczególnych rozwiązaniach związanych z zapobieganiem, przeciwdziałaniem i zwalczanie COVID-19, innych chorób zakaźnych oraz wywołanych nimi sytuacji kryzysowych oraz niektórych innych ustaw, ZUS powiadomił płatnika o przygotowanym aneksie, w którym zniesiona została opłata prolongacyjna. Płatnik składek zwrócił się z e-wnioskiem o dodatkową zmianę warunków odroczenia terminu płatności wydłużając spłatę składek o dodatkowy miesiąc.</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Pan Michał ma możliwość aneksowania umowy o odroczeniu terminu płatności składek za luty, marzec i kwiecień, poprzez wydłużenie terminu zapłaty każdej składki odpowiednio do 4 miesięcy, bez opłaty prolongacyjnej.</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b/>
          <w:bCs/>
          <w:sz w:val="24"/>
          <w:szCs w:val="24"/>
          <w:lang w:eastAsia="pl-PL"/>
        </w:rPr>
        <w:t>Przykład</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Pani Judyta prowadzi zakład krawiecki. Od listopada 2019 r. z powodu ograniczenia zapotrzebowania na jej usługi nie opłaca składek. Od marca zapotrzebowanie na jej usługi spadło do 10%. 20 kwietnia 2020 r. wystąpiła z e-wnioskiem o objęcie układem ratalnym należności od listopada 2019 r. do marca 2020 r., jak również o odroczenie terminu płatności składek za miesiąc kwiecień i maj 2020 r. odpowiednio o 4 miesiące.</w:t>
      </w:r>
    </w:p>
    <w:p w:rsidR="006C31F4" w:rsidRPr="006C31F4" w:rsidRDefault="006C31F4" w:rsidP="006C31F4">
      <w:p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Pani Judyta ma możliwość:</w:t>
      </w:r>
    </w:p>
    <w:p w:rsidR="006C31F4" w:rsidRPr="006C31F4" w:rsidRDefault="006C31F4" w:rsidP="006C31F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rsidR="006C31F4" w:rsidRPr="006C31F4" w:rsidRDefault="006C31F4" w:rsidP="006C31F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C31F4">
        <w:rPr>
          <w:rFonts w:ascii="Times New Roman" w:eastAsia="Times New Roman" w:hAnsi="Times New Roman" w:cs="Times New Roman"/>
          <w:sz w:val="24"/>
          <w:szCs w:val="24"/>
          <w:lang w:eastAsia="pl-PL"/>
        </w:rPr>
        <w:t>odroczenia terminu płatności składek za miesiąc kwiecień i maj 2020 r. o 4 miesiące bez naliczania opłaty prolongacyjnej.</w:t>
      </w:r>
    </w:p>
    <w:p w:rsidR="00EC4836" w:rsidRDefault="00EC4836">
      <w:bookmarkStart w:id="0" w:name="_GoBack"/>
      <w:bookmarkEnd w:id="0"/>
    </w:p>
    <w:sectPr w:rsidR="00EC4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49B7"/>
    <w:multiLevelType w:val="multilevel"/>
    <w:tmpl w:val="87B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57272"/>
    <w:multiLevelType w:val="multilevel"/>
    <w:tmpl w:val="C5D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C7657"/>
    <w:multiLevelType w:val="multilevel"/>
    <w:tmpl w:val="5DB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B3D57"/>
    <w:multiLevelType w:val="multilevel"/>
    <w:tmpl w:val="028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006FC"/>
    <w:multiLevelType w:val="multilevel"/>
    <w:tmpl w:val="3D38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A54F8"/>
    <w:multiLevelType w:val="multilevel"/>
    <w:tmpl w:val="0986B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F4F92"/>
    <w:multiLevelType w:val="multilevel"/>
    <w:tmpl w:val="8E3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F4"/>
    <w:rsid w:val="006C31F4"/>
    <w:rsid w:val="00EC4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53348">
      <w:bodyDiv w:val="1"/>
      <w:marLeft w:val="0"/>
      <w:marRight w:val="0"/>
      <w:marTop w:val="0"/>
      <w:marBottom w:val="0"/>
      <w:divBdr>
        <w:top w:val="none" w:sz="0" w:space="0" w:color="auto"/>
        <w:left w:val="none" w:sz="0" w:space="0" w:color="auto"/>
        <w:bottom w:val="none" w:sz="0" w:space="0" w:color="auto"/>
        <w:right w:val="none" w:sz="0" w:space="0" w:color="auto"/>
      </w:divBdr>
      <w:divsChild>
        <w:div w:id="1822193480">
          <w:marLeft w:val="0"/>
          <w:marRight w:val="0"/>
          <w:marTop w:val="0"/>
          <w:marBottom w:val="0"/>
          <w:divBdr>
            <w:top w:val="none" w:sz="0" w:space="0" w:color="auto"/>
            <w:left w:val="none" w:sz="0" w:space="0" w:color="auto"/>
            <w:bottom w:val="none" w:sz="0" w:space="0" w:color="auto"/>
            <w:right w:val="none" w:sz="0" w:space="0" w:color="auto"/>
          </w:divBdr>
          <w:divsChild>
            <w:div w:id="313603208">
              <w:marLeft w:val="0"/>
              <w:marRight w:val="0"/>
              <w:marTop w:val="0"/>
              <w:marBottom w:val="0"/>
              <w:divBdr>
                <w:top w:val="none" w:sz="0" w:space="0" w:color="auto"/>
                <w:left w:val="none" w:sz="0" w:space="0" w:color="auto"/>
                <w:bottom w:val="none" w:sz="0" w:space="0" w:color="auto"/>
                <w:right w:val="none" w:sz="0" w:space="0" w:color="auto"/>
              </w:divBdr>
            </w:div>
            <w:div w:id="366108825">
              <w:marLeft w:val="0"/>
              <w:marRight w:val="0"/>
              <w:marTop w:val="0"/>
              <w:marBottom w:val="0"/>
              <w:divBdr>
                <w:top w:val="none" w:sz="0" w:space="0" w:color="auto"/>
                <w:left w:val="none" w:sz="0" w:space="0" w:color="auto"/>
                <w:bottom w:val="none" w:sz="0" w:space="0" w:color="auto"/>
                <w:right w:val="none" w:sz="0" w:space="0" w:color="auto"/>
              </w:divBdr>
              <w:divsChild>
                <w:div w:id="1216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documents/10182/3264150/Instrukcja+wype%C5%82nienia+wniosku+RDU.doc/48147ce3-192f-9dc4-3cd9-859c474fc2e3" TargetMode="External"/><Relationship Id="rId3" Type="http://schemas.microsoft.com/office/2007/relationships/stylesWithEffects" Target="stylesWithEffects.xml"/><Relationship Id="rId7" Type="http://schemas.openxmlformats.org/officeDocument/2006/relationships/hyperlink" Target="https://www.zus.pl/documents/10182/3264150/RDU.pdf/bf93a337-e3a4-a75a-dfc9-90fdaca21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s.pl/documents/10182/3264150/Wniosek+RDU_PAPIER_30.03.2020.docx/fa0abe9b-b83a-7099-e99f-c9ffcc3c06e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tarczaantykryzys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5311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 Rondo</dc:creator>
  <cp:lastModifiedBy>OSK Rondo</cp:lastModifiedBy>
  <cp:revision>1</cp:revision>
  <dcterms:created xsi:type="dcterms:W3CDTF">2020-04-03T12:01:00Z</dcterms:created>
  <dcterms:modified xsi:type="dcterms:W3CDTF">2020-04-03T12:03:00Z</dcterms:modified>
</cp:coreProperties>
</file>